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DA" w:rsidRDefault="00415DB2" w:rsidP="00282BDA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12D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Аннотация рабочих программ по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алгебре </w:t>
      </w:r>
      <w:r w:rsidRPr="00FE12D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7,8, 9 </w:t>
      </w:r>
      <w:r w:rsidRPr="00FE12D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классах </w:t>
      </w:r>
    </w:p>
    <w:p w:rsidR="00282BDA" w:rsidRDefault="00415DB2" w:rsidP="00282BDA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12D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для уровня основного общего образования УМК </w:t>
      </w:r>
      <w:r w:rsidR="00F22D3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«Алгебра» </w:t>
      </w:r>
    </w:p>
    <w:p w:rsidR="00415DB2" w:rsidRPr="00FE12D6" w:rsidRDefault="00F22D3C" w:rsidP="00282BDA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Макарычев Ю.Н.  </w:t>
      </w:r>
      <w:r w:rsidR="00415DB2" w:rsidRPr="00FE12D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2021-22 </w:t>
      </w:r>
      <w:proofErr w:type="spellStart"/>
      <w:r w:rsidR="00415DB2" w:rsidRPr="00FE12D6">
        <w:rPr>
          <w:rFonts w:ascii="Times New Roman" w:hAnsi="Times New Roman" w:cs="Times New Roman"/>
          <w:color w:val="1F497D" w:themeColor="text2"/>
          <w:sz w:val="28"/>
          <w:szCs w:val="28"/>
        </w:rPr>
        <w:t>уч</w:t>
      </w:r>
      <w:proofErr w:type="gramStart"/>
      <w:r w:rsidR="00415DB2" w:rsidRPr="00FE12D6">
        <w:rPr>
          <w:rFonts w:ascii="Times New Roman" w:hAnsi="Times New Roman" w:cs="Times New Roman"/>
          <w:color w:val="1F497D" w:themeColor="text2"/>
          <w:sz w:val="28"/>
          <w:szCs w:val="28"/>
        </w:rPr>
        <w:t>.г</w:t>
      </w:r>
      <w:proofErr w:type="spellEnd"/>
      <w:proofErr w:type="gramEnd"/>
    </w:p>
    <w:p w:rsidR="00415DB2" w:rsidRPr="00415DB2" w:rsidRDefault="00415DB2" w:rsidP="00282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2D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алгебре </w:t>
      </w:r>
      <w:r w:rsidRPr="00FE12D6">
        <w:rPr>
          <w:rFonts w:ascii="Times New Roman" w:hAnsi="Times New Roman" w:cs="Times New Roman"/>
          <w:sz w:val="24"/>
          <w:szCs w:val="24"/>
        </w:rPr>
        <w:t xml:space="preserve"> разработана для уровня основного общего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12D6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2D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7 – </w:t>
      </w:r>
      <w:r w:rsidRPr="00FE12D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2D6">
        <w:rPr>
          <w:rFonts w:ascii="Times New Roman" w:hAnsi="Times New Roman" w:cs="Times New Roman"/>
          <w:sz w:val="24"/>
          <w:szCs w:val="24"/>
        </w:rPr>
        <w:t xml:space="preserve"> классы). Программа составлена в соответствии с ФГОС с учетом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1/15), и авторской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15DB2">
        <w:rPr>
          <w:rFonts w:ascii="Times New Roman" w:hAnsi="Times New Roman" w:cs="Times New Roman"/>
          <w:sz w:val="24"/>
          <w:szCs w:val="24"/>
        </w:rPr>
        <w:t>Алгебра. Сборник рабочих программ. 7—9 классы : учеб</w:t>
      </w:r>
      <w:proofErr w:type="gramStart"/>
      <w:r w:rsidRPr="00415D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5D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D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15DB2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415DB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15DB2">
        <w:rPr>
          <w:rFonts w:ascii="Times New Roman" w:hAnsi="Times New Roman" w:cs="Times New Roman"/>
          <w:sz w:val="24"/>
          <w:szCs w:val="24"/>
        </w:rPr>
        <w:t xml:space="preserve">. организаций / [со ст. Т. А. </w:t>
      </w:r>
      <w:proofErr w:type="spellStart"/>
      <w:r w:rsidRPr="00415DB2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415DB2">
        <w:rPr>
          <w:rFonts w:ascii="Times New Roman" w:hAnsi="Times New Roman" w:cs="Times New Roman"/>
          <w:sz w:val="24"/>
          <w:szCs w:val="24"/>
        </w:rPr>
        <w:t>].— М.</w:t>
      </w:r>
      <w:proofErr w:type="gramStart"/>
      <w:r w:rsidRPr="00415D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5DB2">
        <w:rPr>
          <w:rFonts w:ascii="Times New Roman" w:hAnsi="Times New Roman" w:cs="Times New Roman"/>
          <w:sz w:val="24"/>
          <w:szCs w:val="24"/>
        </w:rPr>
        <w:t xml:space="preserve"> Просвещение, 2018. Программа рассчитана на учащихся общеобразовательных классов.</w:t>
      </w:r>
    </w:p>
    <w:p w:rsidR="00F22D3C" w:rsidRPr="00415DB2" w:rsidRDefault="00415DB2" w:rsidP="00282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2D6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школы на изучение </w:t>
      </w:r>
      <w:r>
        <w:rPr>
          <w:rFonts w:ascii="Times New Roman" w:hAnsi="Times New Roman" w:cs="Times New Roman"/>
          <w:sz w:val="24"/>
          <w:szCs w:val="24"/>
        </w:rPr>
        <w:t xml:space="preserve">алгебры </w:t>
      </w:r>
      <w:r w:rsidRPr="00FE12D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12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8, 9 </w:t>
      </w:r>
      <w:r w:rsidRPr="00FE1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Pr="00FE12D6">
        <w:rPr>
          <w:rFonts w:ascii="Times New Roman" w:hAnsi="Times New Roman" w:cs="Times New Roman"/>
          <w:sz w:val="24"/>
          <w:szCs w:val="24"/>
        </w:rPr>
        <w:t xml:space="preserve">отводится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12D6">
        <w:rPr>
          <w:rFonts w:ascii="Times New Roman" w:hAnsi="Times New Roman" w:cs="Times New Roman"/>
          <w:sz w:val="24"/>
          <w:szCs w:val="24"/>
        </w:rPr>
        <w:t xml:space="preserve"> учебных часа в неделю. </w:t>
      </w:r>
      <w:r>
        <w:rPr>
          <w:rFonts w:ascii="Times New Roman" w:hAnsi="Times New Roman" w:cs="Times New Roman"/>
          <w:sz w:val="24"/>
          <w:szCs w:val="24"/>
        </w:rPr>
        <w:t xml:space="preserve"> (102 ч.)  </w:t>
      </w:r>
      <w:r w:rsidRPr="00FE12D6">
        <w:rPr>
          <w:rFonts w:ascii="Times New Roman" w:hAnsi="Times New Roman" w:cs="Times New Roman"/>
          <w:sz w:val="24"/>
          <w:szCs w:val="24"/>
        </w:rPr>
        <w:t xml:space="preserve">При обучении используются учебники: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D3C">
        <w:rPr>
          <w:rFonts w:ascii="Times New Roman" w:hAnsi="Times New Roman" w:cs="Times New Roman"/>
          <w:sz w:val="24"/>
          <w:szCs w:val="24"/>
        </w:rPr>
        <w:t>Алгебра. 7 класс: учеб</w:t>
      </w:r>
      <w:proofErr w:type="gramStart"/>
      <w:r w:rsidR="00F22D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2D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2D3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22D3C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F22D3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F22D3C">
        <w:rPr>
          <w:rFonts w:ascii="Times New Roman" w:hAnsi="Times New Roman" w:cs="Times New Roman"/>
          <w:sz w:val="24"/>
          <w:szCs w:val="24"/>
        </w:rPr>
        <w:t xml:space="preserve">. </w:t>
      </w:r>
      <w:r w:rsidR="00F22D3C" w:rsidRPr="00415DB2">
        <w:rPr>
          <w:rFonts w:ascii="Times New Roman" w:hAnsi="Times New Roman" w:cs="Times New Roman"/>
          <w:sz w:val="24"/>
          <w:szCs w:val="24"/>
        </w:rPr>
        <w:t xml:space="preserve"> </w:t>
      </w:r>
      <w:r w:rsidR="00F22D3C">
        <w:rPr>
          <w:rFonts w:ascii="Times New Roman" w:hAnsi="Times New Roman" w:cs="Times New Roman"/>
          <w:sz w:val="24"/>
          <w:szCs w:val="24"/>
        </w:rPr>
        <w:t>организаций</w:t>
      </w:r>
      <w:r w:rsidR="00F22D3C" w:rsidRPr="00415DB2">
        <w:rPr>
          <w:rFonts w:ascii="Times New Roman" w:hAnsi="Times New Roman" w:cs="Times New Roman"/>
          <w:sz w:val="24"/>
          <w:szCs w:val="24"/>
        </w:rPr>
        <w:t xml:space="preserve"> / </w:t>
      </w:r>
      <w:r w:rsidR="00F22D3C">
        <w:rPr>
          <w:rFonts w:ascii="Times New Roman" w:hAnsi="Times New Roman" w:cs="Times New Roman"/>
          <w:sz w:val="24"/>
          <w:szCs w:val="24"/>
        </w:rPr>
        <w:t xml:space="preserve"> [</w:t>
      </w:r>
      <w:r w:rsidR="00F22D3C" w:rsidRPr="00415DB2">
        <w:rPr>
          <w:rFonts w:ascii="Times New Roman" w:hAnsi="Times New Roman" w:cs="Times New Roman"/>
          <w:sz w:val="24"/>
          <w:szCs w:val="24"/>
        </w:rPr>
        <w:t xml:space="preserve">Ю.Н. Макарычев, Н.Г. </w:t>
      </w:r>
      <w:proofErr w:type="spellStart"/>
      <w:r w:rsidR="00F22D3C" w:rsidRPr="00415DB2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="00F22D3C" w:rsidRPr="00415D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2D3C" w:rsidRPr="00415DB2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="00F22D3C" w:rsidRPr="00415DB2">
        <w:rPr>
          <w:rFonts w:ascii="Times New Roman" w:hAnsi="Times New Roman" w:cs="Times New Roman"/>
          <w:sz w:val="24"/>
          <w:szCs w:val="24"/>
        </w:rPr>
        <w:t xml:space="preserve">, </w:t>
      </w:r>
      <w:r w:rsidR="00F22D3C">
        <w:rPr>
          <w:rFonts w:ascii="Times New Roman" w:hAnsi="Times New Roman" w:cs="Times New Roman"/>
          <w:sz w:val="24"/>
          <w:szCs w:val="24"/>
        </w:rPr>
        <w:t xml:space="preserve"> С.Б. Суворова]</w:t>
      </w:r>
      <w:r w:rsidR="00F22D3C" w:rsidRPr="00415DB2">
        <w:rPr>
          <w:rFonts w:ascii="Times New Roman" w:hAnsi="Times New Roman" w:cs="Times New Roman"/>
          <w:sz w:val="24"/>
          <w:szCs w:val="24"/>
        </w:rPr>
        <w:t>;</w:t>
      </w:r>
      <w:r w:rsidR="00F22D3C">
        <w:rPr>
          <w:rFonts w:ascii="Times New Roman" w:hAnsi="Times New Roman" w:cs="Times New Roman"/>
          <w:sz w:val="24"/>
          <w:szCs w:val="24"/>
        </w:rPr>
        <w:t xml:space="preserve">  под ред.</w:t>
      </w:r>
      <w:r w:rsidR="00F22D3C" w:rsidRPr="00415DB2"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 w:rsidR="00F22D3C" w:rsidRPr="00415DB2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="00F22D3C" w:rsidRPr="00415DB2">
        <w:rPr>
          <w:rFonts w:ascii="Times New Roman" w:hAnsi="Times New Roman" w:cs="Times New Roman"/>
          <w:sz w:val="24"/>
          <w:szCs w:val="24"/>
        </w:rPr>
        <w:t xml:space="preserve">. </w:t>
      </w:r>
      <w:r w:rsidR="00F22D3C">
        <w:rPr>
          <w:rFonts w:ascii="Times New Roman" w:hAnsi="Times New Roman" w:cs="Times New Roman"/>
          <w:sz w:val="24"/>
          <w:szCs w:val="24"/>
        </w:rPr>
        <w:t xml:space="preserve"> – 6 – е изд. – </w:t>
      </w:r>
      <w:r w:rsidR="00F22D3C" w:rsidRPr="00415DB2">
        <w:rPr>
          <w:rFonts w:ascii="Times New Roman" w:hAnsi="Times New Roman" w:cs="Times New Roman"/>
          <w:sz w:val="24"/>
          <w:szCs w:val="24"/>
        </w:rPr>
        <w:t>М</w:t>
      </w:r>
      <w:r w:rsidR="00F22D3C">
        <w:rPr>
          <w:rFonts w:ascii="Times New Roman" w:hAnsi="Times New Roman" w:cs="Times New Roman"/>
          <w:sz w:val="24"/>
          <w:szCs w:val="24"/>
        </w:rPr>
        <w:t xml:space="preserve">. </w:t>
      </w:r>
      <w:r w:rsidR="00F22D3C" w:rsidRPr="00415DB2">
        <w:rPr>
          <w:rFonts w:ascii="Times New Roman" w:hAnsi="Times New Roman" w:cs="Times New Roman"/>
          <w:sz w:val="24"/>
          <w:szCs w:val="24"/>
        </w:rPr>
        <w:t>: Просвещение, 2018.</w:t>
      </w:r>
      <w:r w:rsidR="00F22D3C">
        <w:rPr>
          <w:rFonts w:ascii="Times New Roman" w:hAnsi="Times New Roman" w:cs="Times New Roman"/>
          <w:sz w:val="24"/>
          <w:szCs w:val="24"/>
        </w:rPr>
        <w:t xml:space="preserve"> – 256 с. </w:t>
      </w:r>
    </w:p>
    <w:p w:rsidR="00F22D3C" w:rsidRPr="00415DB2" w:rsidRDefault="00F22D3C" w:rsidP="00282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Алгебра. 8 класс: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15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415DB2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415DB2">
        <w:rPr>
          <w:rFonts w:ascii="Times New Roman" w:hAnsi="Times New Roman" w:cs="Times New Roman"/>
          <w:sz w:val="24"/>
          <w:szCs w:val="24"/>
        </w:rPr>
        <w:t xml:space="preserve">Ю.Н. Макарычев, Н.Г. </w:t>
      </w:r>
      <w:proofErr w:type="spellStart"/>
      <w:r w:rsidRPr="00415DB2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415D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DB2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415D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др.]</w:t>
      </w:r>
      <w:r w:rsidRPr="00415DB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под ред.</w:t>
      </w:r>
      <w:r w:rsidRPr="00415DB2"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 w:rsidRPr="00415DB2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415DB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– 6 – е изд. – </w:t>
      </w:r>
      <w:r w:rsidRPr="00415DB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15DB2">
        <w:rPr>
          <w:rFonts w:ascii="Times New Roman" w:hAnsi="Times New Roman" w:cs="Times New Roman"/>
          <w:sz w:val="24"/>
          <w:szCs w:val="24"/>
        </w:rPr>
        <w:t>: Просвещение, 2018.</w:t>
      </w:r>
      <w:r>
        <w:rPr>
          <w:rFonts w:ascii="Times New Roman" w:hAnsi="Times New Roman" w:cs="Times New Roman"/>
          <w:sz w:val="24"/>
          <w:szCs w:val="24"/>
        </w:rPr>
        <w:t xml:space="preserve"> – 287 с. </w:t>
      </w:r>
    </w:p>
    <w:p w:rsidR="00415DB2" w:rsidRPr="00415DB2" w:rsidRDefault="00F22D3C" w:rsidP="00282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Алгебра.9 класс: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5DB2" w:rsidRPr="00415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="00415DB2" w:rsidRPr="00415DB2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415DB2" w:rsidRPr="00415DB2">
        <w:rPr>
          <w:rFonts w:ascii="Times New Roman" w:hAnsi="Times New Roman" w:cs="Times New Roman"/>
          <w:sz w:val="24"/>
          <w:szCs w:val="24"/>
        </w:rPr>
        <w:t xml:space="preserve">Ю.Н. Макарычев, Н.Г. </w:t>
      </w:r>
      <w:proofErr w:type="spellStart"/>
      <w:r w:rsidR="00415DB2" w:rsidRPr="00415DB2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="00415DB2" w:rsidRPr="00415D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5DB2" w:rsidRPr="00415DB2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="00415DB2" w:rsidRPr="00415D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др.]</w:t>
      </w:r>
      <w:r w:rsidR="00415DB2" w:rsidRPr="00415DB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под ред.</w:t>
      </w:r>
      <w:r w:rsidR="00415DB2" w:rsidRPr="00415DB2"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 w:rsidR="00415DB2" w:rsidRPr="00415DB2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="00415DB2" w:rsidRPr="00415DB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– 5 – е изд. – </w:t>
      </w:r>
      <w:r w:rsidR="00415DB2" w:rsidRPr="00415DB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5DB2" w:rsidRPr="00415DB2">
        <w:rPr>
          <w:rFonts w:ascii="Times New Roman" w:hAnsi="Times New Roman" w:cs="Times New Roman"/>
          <w:sz w:val="24"/>
          <w:szCs w:val="24"/>
        </w:rPr>
        <w:t>: Просвещение, 2018.</w:t>
      </w:r>
      <w:r>
        <w:rPr>
          <w:rFonts w:ascii="Times New Roman" w:hAnsi="Times New Roman" w:cs="Times New Roman"/>
          <w:sz w:val="24"/>
          <w:szCs w:val="24"/>
        </w:rPr>
        <w:t xml:space="preserve"> – 287 с. </w:t>
      </w:r>
    </w:p>
    <w:p w:rsidR="00415DB2" w:rsidRDefault="00415DB2" w:rsidP="00282BDA">
      <w:pPr>
        <w:spacing w:after="0"/>
      </w:pPr>
    </w:p>
    <w:p w:rsidR="00415DB2" w:rsidRDefault="00415DB2" w:rsidP="00282BDA">
      <w:pPr>
        <w:spacing w:after="0"/>
      </w:pPr>
    </w:p>
    <w:sectPr w:rsidR="00415DB2" w:rsidSect="003A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DB2"/>
    <w:rsid w:val="00282BDA"/>
    <w:rsid w:val="003A6CB7"/>
    <w:rsid w:val="00415DB2"/>
    <w:rsid w:val="00F2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2021-11-07T14:22:00Z</dcterms:created>
  <dcterms:modified xsi:type="dcterms:W3CDTF">2021-11-07T14:43:00Z</dcterms:modified>
</cp:coreProperties>
</file>