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406" w:rsidRDefault="00ED0406" w:rsidP="00ED04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предмету </w:t>
      </w:r>
    </w:p>
    <w:p w:rsidR="00ED0406" w:rsidRDefault="00ED0406" w:rsidP="00ED04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="00E4327C">
        <w:rPr>
          <w:rFonts w:ascii="Times New Roman" w:hAnsi="Times New Roman" w:cs="Times New Roman"/>
          <w:b/>
          <w:sz w:val="28"/>
          <w:szCs w:val="28"/>
        </w:rPr>
        <w:t xml:space="preserve"> (1-4 класс)</w:t>
      </w:r>
      <w:bookmarkStart w:id="0" w:name="_GoBack"/>
      <w:bookmarkEnd w:id="0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7478"/>
      </w:tblGrid>
      <w:tr w:rsidR="00ED0406" w:rsidTr="00ED040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406" w:rsidRDefault="00ED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Нормативно-методические материалы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406" w:rsidRDefault="00ED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физической культуре разработана в соответствии со следующими документами: </w:t>
            </w:r>
          </w:p>
          <w:p w:rsidR="00ED0406" w:rsidRDefault="00ED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 №373»;</w:t>
            </w:r>
          </w:p>
          <w:p w:rsidR="00ED0406" w:rsidRDefault="00ED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Примерная основная образовательная программа начального общего образования, одобренная решением федерального учебно-методического объединения по общему образованию (протокол от 8 апреля 2015 г. № 1/15). </w:t>
            </w:r>
          </w:p>
          <w:p w:rsidR="00ED0406" w:rsidRDefault="00ED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E33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10A5D">
              <w:rPr>
                <w:rFonts w:ascii="Times New Roman" w:hAnsi="Times New Roman" w:cs="Times New Roman"/>
                <w:sz w:val="28"/>
                <w:szCs w:val="28"/>
              </w:rPr>
              <w:t>вторская программа</w:t>
            </w:r>
            <w:r w:rsidR="00110A5D" w:rsidRPr="00110A5D">
              <w:rPr>
                <w:rFonts w:ascii="Times New Roman" w:hAnsi="Times New Roman" w:cs="Times New Roman"/>
                <w:sz w:val="28"/>
                <w:szCs w:val="28"/>
              </w:rPr>
              <w:t xml:space="preserve">  «Физическая</w:t>
            </w:r>
            <w:r w:rsidR="00110A5D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 1-4 классы»  В.И. Лях</w:t>
            </w:r>
            <w:r w:rsidR="00110A5D" w:rsidRPr="00110A5D">
              <w:rPr>
                <w:rFonts w:ascii="Times New Roman" w:hAnsi="Times New Roman" w:cs="Times New Roman"/>
                <w:sz w:val="28"/>
                <w:szCs w:val="28"/>
              </w:rPr>
              <w:t xml:space="preserve"> (М, «Просвещение», 2015год).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0406" w:rsidRDefault="00ED0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406" w:rsidTr="00ED040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406" w:rsidRDefault="00ED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406" w:rsidRDefault="00ED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учебным планом МОУ Гореловской ООШ на преподавание </w:t>
            </w:r>
            <w:r w:rsidR="00F772A8" w:rsidRPr="00F772A8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 в начальной школе выделяется 405 ч, из них в 1 классе 99 ч (3ч в неделю, 33 учебные недели), по 102 ч во 2 - 4 классах (3 ч в неделю, 34 учебные недели в каждом классе).</w:t>
            </w:r>
          </w:p>
        </w:tc>
      </w:tr>
      <w:tr w:rsidR="00ED0406" w:rsidTr="00ED040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406" w:rsidRDefault="00ED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406" w:rsidRDefault="00ED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ведется по следующим учебникам:</w:t>
            </w:r>
          </w:p>
          <w:p w:rsidR="008E3310" w:rsidRPr="008E3310" w:rsidRDefault="008E3310" w:rsidP="008E3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310"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культура. 1-</w:t>
            </w:r>
          </w:p>
          <w:p w:rsidR="008E3310" w:rsidRPr="008E3310" w:rsidRDefault="008E3310" w:rsidP="008E3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310">
              <w:rPr>
                <w:rFonts w:ascii="Times New Roman" w:hAnsi="Times New Roman" w:cs="Times New Roman"/>
                <w:sz w:val="28"/>
                <w:szCs w:val="28"/>
              </w:rPr>
              <w:t>4 классы: учебник для общеобразоват. организаций / В. И. Лях. — 6-е изд. — М.:</w:t>
            </w:r>
          </w:p>
          <w:p w:rsidR="00ED0406" w:rsidRPr="008E3310" w:rsidRDefault="008E3310" w:rsidP="008E3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310">
              <w:rPr>
                <w:rFonts w:ascii="Times New Roman" w:hAnsi="Times New Roman" w:cs="Times New Roman"/>
                <w:sz w:val="28"/>
                <w:szCs w:val="28"/>
              </w:rPr>
              <w:t>Просвещение, 2019. — 176 с.»</w:t>
            </w:r>
          </w:p>
          <w:p w:rsidR="00ED0406" w:rsidRDefault="00ED04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0406" w:rsidRDefault="00ED0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2522" w:rsidRDefault="00062522"/>
    <w:p w:rsidR="00D965FC" w:rsidRDefault="00D965FC"/>
    <w:p w:rsidR="00D965FC" w:rsidRDefault="00D965FC"/>
    <w:p w:rsidR="00D965FC" w:rsidRDefault="00D965FC"/>
    <w:p w:rsidR="00D965FC" w:rsidRDefault="00D965FC"/>
    <w:p w:rsidR="00D965FC" w:rsidRDefault="00D965FC"/>
    <w:p w:rsidR="00D965FC" w:rsidRDefault="00D965FC"/>
    <w:p w:rsidR="00D965FC" w:rsidRDefault="00D965FC"/>
    <w:p w:rsidR="00D965FC" w:rsidRDefault="00D965FC"/>
    <w:p w:rsidR="00D965FC" w:rsidRDefault="00D965FC"/>
    <w:p w:rsidR="00D965FC" w:rsidRDefault="00D965FC" w:rsidP="00D965FC"/>
    <w:p w:rsidR="00D965FC" w:rsidRDefault="00D965FC"/>
    <w:sectPr w:rsidR="00D96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65"/>
    <w:rsid w:val="00062522"/>
    <w:rsid w:val="00110A5D"/>
    <w:rsid w:val="00803585"/>
    <w:rsid w:val="008E3310"/>
    <w:rsid w:val="00CF3B0C"/>
    <w:rsid w:val="00D965FC"/>
    <w:rsid w:val="00E4327C"/>
    <w:rsid w:val="00E71365"/>
    <w:rsid w:val="00E84286"/>
    <w:rsid w:val="00ED0406"/>
    <w:rsid w:val="00F7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40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40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4</cp:revision>
  <dcterms:created xsi:type="dcterms:W3CDTF">2021-11-07T17:08:00Z</dcterms:created>
  <dcterms:modified xsi:type="dcterms:W3CDTF">2021-11-07T18:41:00Z</dcterms:modified>
</cp:coreProperties>
</file>