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5D" w:rsidRPr="00FE12D6" w:rsidRDefault="009D7E5D" w:rsidP="009D7E5D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E12D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Аннотация рабочих программ по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географии </w:t>
      </w:r>
      <w:r w:rsidRPr="00FE12D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8 – 9 </w:t>
      </w:r>
      <w:r w:rsidRPr="00FE12D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классах для уровня основного общего образования УМК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«Сферы»</w:t>
      </w:r>
      <w:r w:rsidRPr="00FE12D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2021-22 </w:t>
      </w:r>
      <w:proofErr w:type="spellStart"/>
      <w:r w:rsidRPr="00FE12D6">
        <w:rPr>
          <w:rFonts w:ascii="Times New Roman" w:hAnsi="Times New Roman" w:cs="Times New Roman"/>
          <w:color w:val="1F497D" w:themeColor="text2"/>
          <w:sz w:val="28"/>
          <w:szCs w:val="28"/>
        </w:rPr>
        <w:t>уч</w:t>
      </w:r>
      <w:proofErr w:type="gramStart"/>
      <w:r w:rsidRPr="00FE12D6">
        <w:rPr>
          <w:rFonts w:ascii="Times New Roman" w:hAnsi="Times New Roman" w:cs="Times New Roman"/>
          <w:color w:val="1F497D" w:themeColor="text2"/>
          <w:sz w:val="28"/>
          <w:szCs w:val="28"/>
        </w:rPr>
        <w:t>.г</w:t>
      </w:r>
      <w:proofErr w:type="spellEnd"/>
      <w:proofErr w:type="gramEnd"/>
    </w:p>
    <w:p w:rsidR="009D7E5D" w:rsidRDefault="009D7E5D" w:rsidP="009D7E5D">
      <w:pPr>
        <w:jc w:val="both"/>
        <w:rPr>
          <w:rFonts w:ascii="Times New Roman" w:hAnsi="Times New Roman" w:cs="Times New Roman"/>
          <w:sz w:val="24"/>
          <w:szCs w:val="24"/>
        </w:rPr>
      </w:pPr>
      <w:r w:rsidRPr="00FE12D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FE12D6">
        <w:rPr>
          <w:rFonts w:ascii="Times New Roman" w:hAnsi="Times New Roman" w:cs="Times New Roman"/>
          <w:sz w:val="24"/>
          <w:szCs w:val="24"/>
        </w:rPr>
        <w:t xml:space="preserve"> разработана для уровня основного общего образования (5- 9 классы). Программа составлена в соответствии с ФГОС 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1/15), и авторской программы 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2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33AD">
        <w:rPr>
          <w:rFonts w:ascii="Times New Roman" w:hAnsi="Times New Roman" w:cs="Times New Roman"/>
          <w:sz w:val="24"/>
          <w:szCs w:val="24"/>
        </w:rPr>
        <w:t>Рабочие программы. Предметная линия учебников «Сферы».</w:t>
      </w:r>
      <w:r w:rsidRPr="00FE12D6">
        <w:rPr>
          <w:rFonts w:ascii="Times New Roman" w:hAnsi="Times New Roman" w:cs="Times New Roman"/>
          <w:sz w:val="24"/>
          <w:szCs w:val="24"/>
        </w:rPr>
        <w:t xml:space="preserve"> 5—9 классы: </w:t>
      </w:r>
      <w:r w:rsidR="003A33AD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="003A33A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3A33AD">
        <w:rPr>
          <w:rFonts w:ascii="Times New Roman" w:hAnsi="Times New Roman" w:cs="Times New Roman"/>
          <w:sz w:val="24"/>
          <w:szCs w:val="24"/>
        </w:rPr>
        <w:t>. Учреждений / В.П. Дронов, Л.Е. Савельева. – М.</w:t>
      </w:r>
      <w:proofErr w:type="gramStart"/>
      <w:r w:rsidR="003A33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A33AD">
        <w:rPr>
          <w:rFonts w:ascii="Times New Roman" w:hAnsi="Times New Roman" w:cs="Times New Roman"/>
          <w:sz w:val="24"/>
          <w:szCs w:val="24"/>
        </w:rPr>
        <w:t xml:space="preserve"> Просвещение, 2011. – 176 с. 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Pr="00FE12D6">
        <w:rPr>
          <w:rFonts w:ascii="Times New Roman" w:hAnsi="Times New Roman" w:cs="Times New Roman"/>
          <w:sz w:val="24"/>
          <w:szCs w:val="24"/>
        </w:rPr>
        <w:t>ограмма рассчитана на учащиеся общеобразовательных классов.</w:t>
      </w:r>
    </w:p>
    <w:p w:rsidR="009D7E5D" w:rsidRDefault="009D7E5D" w:rsidP="009D7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учебным  планом школы на изучение географии отводится   2 учебных часа в   неделю  в 8 и 9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6EB">
        <w:rPr>
          <w:rFonts w:ascii="Times New Roman" w:hAnsi="Times New Roman" w:cs="Times New Roman"/>
          <w:sz w:val="24"/>
          <w:szCs w:val="24"/>
        </w:rPr>
        <w:t xml:space="preserve"> При обучении используется  следующие учебники География. </w:t>
      </w:r>
      <w:proofErr w:type="gramStart"/>
      <w:r w:rsidR="00D676EB">
        <w:rPr>
          <w:rFonts w:ascii="Times New Roman" w:hAnsi="Times New Roman" w:cs="Times New Roman"/>
          <w:sz w:val="24"/>
          <w:szCs w:val="24"/>
        </w:rPr>
        <w:t xml:space="preserve">Россия:  природа, население, хозяйство. 8 класс :  учеб. </w:t>
      </w:r>
      <w:r w:rsidR="00C542DD">
        <w:rPr>
          <w:rFonts w:ascii="Times New Roman" w:hAnsi="Times New Roman" w:cs="Times New Roman"/>
          <w:sz w:val="24"/>
          <w:szCs w:val="24"/>
        </w:rPr>
        <w:t>д</w:t>
      </w:r>
      <w:r w:rsidR="00D676EB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D676E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D676EB">
        <w:rPr>
          <w:rFonts w:ascii="Times New Roman" w:hAnsi="Times New Roman" w:cs="Times New Roman"/>
          <w:sz w:val="24"/>
          <w:szCs w:val="24"/>
        </w:rPr>
        <w:t>. организаций / В.П. Дронов, Л.Е. Савельева. – 6 – е изд. – М. :Просвещение, 2018. – 159,[1] с.: ил., карт.</w:t>
      </w:r>
      <w:proofErr w:type="gramEnd"/>
      <w:r w:rsidR="00D676EB">
        <w:rPr>
          <w:rFonts w:ascii="Times New Roman" w:hAnsi="Times New Roman" w:cs="Times New Roman"/>
          <w:sz w:val="24"/>
          <w:szCs w:val="24"/>
        </w:rPr>
        <w:t xml:space="preserve"> – (Сферы)</w:t>
      </w:r>
      <w:proofErr w:type="gramStart"/>
      <w:r w:rsidR="00D676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42DD">
        <w:rPr>
          <w:rFonts w:ascii="Times New Roman" w:hAnsi="Times New Roman" w:cs="Times New Roman"/>
          <w:sz w:val="24"/>
          <w:szCs w:val="24"/>
        </w:rPr>
        <w:t xml:space="preserve">  География.  </w:t>
      </w:r>
      <w:proofErr w:type="gramStart"/>
      <w:r w:rsidR="00C542DD">
        <w:rPr>
          <w:rFonts w:ascii="Times New Roman" w:hAnsi="Times New Roman" w:cs="Times New Roman"/>
          <w:sz w:val="24"/>
          <w:szCs w:val="24"/>
        </w:rPr>
        <w:t xml:space="preserve">Россия:  </w:t>
      </w:r>
      <w:r w:rsidR="00C542DD" w:rsidRPr="00C542DD">
        <w:rPr>
          <w:rFonts w:ascii="Times New Roman" w:hAnsi="Times New Roman" w:cs="Times New Roman"/>
          <w:sz w:val="24"/>
          <w:szCs w:val="24"/>
        </w:rPr>
        <w:t xml:space="preserve"> </w:t>
      </w:r>
      <w:r w:rsidR="00C542DD">
        <w:rPr>
          <w:rFonts w:ascii="Times New Roman" w:hAnsi="Times New Roman" w:cs="Times New Roman"/>
          <w:sz w:val="24"/>
          <w:szCs w:val="24"/>
        </w:rPr>
        <w:t xml:space="preserve">природа, население, хозяйство. 9 класс :  учеб. для </w:t>
      </w:r>
      <w:proofErr w:type="spellStart"/>
      <w:r w:rsidR="00C542D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C542DD">
        <w:rPr>
          <w:rFonts w:ascii="Times New Roman" w:hAnsi="Times New Roman" w:cs="Times New Roman"/>
          <w:sz w:val="24"/>
          <w:szCs w:val="24"/>
        </w:rPr>
        <w:t>. организаций / В.П. Дронов, Л.Е. Савельева. – 7 – е изд. – М. :Просвещение, 2018. – 159,[1] с.: ил., карт.</w:t>
      </w:r>
      <w:proofErr w:type="gramEnd"/>
      <w:r w:rsidR="00C542DD">
        <w:rPr>
          <w:rFonts w:ascii="Times New Roman" w:hAnsi="Times New Roman" w:cs="Times New Roman"/>
          <w:sz w:val="24"/>
          <w:szCs w:val="24"/>
        </w:rPr>
        <w:t xml:space="preserve"> – (Сферы).</w:t>
      </w:r>
    </w:p>
    <w:p w:rsidR="00D676EB" w:rsidRDefault="00D676EB" w:rsidP="009D7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E5D" w:rsidRDefault="009D7E5D"/>
    <w:p w:rsidR="009D7E5D" w:rsidRDefault="009D7E5D" w:rsidP="009D7E5D"/>
    <w:sectPr w:rsidR="009D7E5D" w:rsidSect="003A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E5D"/>
    <w:rsid w:val="003A33AD"/>
    <w:rsid w:val="003A6CB7"/>
    <w:rsid w:val="009D7E5D"/>
    <w:rsid w:val="00C542DD"/>
    <w:rsid w:val="00D6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2177C-5428-45E6-831F-99F000FD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2021-11-07T13:42:00Z</dcterms:created>
  <dcterms:modified xsi:type="dcterms:W3CDTF">2021-11-07T14:21:00Z</dcterms:modified>
</cp:coreProperties>
</file>